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33A10" w:rsidRDefault="00777383" w:rsidP="00133A10">
      <w:pPr>
        <w:tabs>
          <w:tab w:val="left" w:pos="810"/>
        </w:tabs>
      </w:pPr>
      <w:r w:rsidRPr="00133A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455E1" wp14:editId="61EFA3CE">
                <wp:simplePos x="0" y="0"/>
                <wp:positionH relativeFrom="column">
                  <wp:posOffset>6811835</wp:posOffset>
                </wp:positionH>
                <wp:positionV relativeFrom="paragraph">
                  <wp:posOffset>-994410</wp:posOffset>
                </wp:positionV>
                <wp:extent cx="2172970" cy="11277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1127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A10" w:rsidRDefault="00133A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EA20DC" wp14:editId="45FB6253">
                                  <wp:extent cx="1943100" cy="960731"/>
                                  <wp:effectExtent l="0" t="0" r="0" b="0"/>
                                  <wp:docPr id="25" name="Picture 25" descr="C:\Users\Silas\Dropbox\SAP\Branding\SAP_logo_RGB_3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ilas\Dropbox\SAP\Branding\SAP_logo_RGB_3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1622" cy="9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6.35pt;margin-top:-78.3pt;width:171.1pt;height:8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bjCwIAAPMDAAAOAAAAZHJzL2Uyb0RvYy54bWysU9tuGyEQfa/Uf0C81+vd2nG8Mo7SpKkq&#10;pRcp6QdglvWiAkMBe9f9+gys41jJW1UeEMPMHOacGVZXg9FkL31QYBktJ1NKpBXQKLtl9Nfj3YdL&#10;SkLktuEarGT0IAO9Wr9/t+pdLSvoQDfSEwSxoe4do12Mri6KIDppeJiAkxadLXjDI5p+WzSe94hu&#10;dFFNpxdFD75xHoQMAW9vRyddZ/y2lSL+aNsgI9GMYm0x7z7vm7QX6xWvt567ToljGfwfqjBcWXz0&#10;BHXLIyc7r95AGSU8BGjjRIApoG2VkJkDsimnr9g8dNzJzAXFCe4kU/h/sOL7/qcnqmH0IyWWG2zR&#10;oxwi+QQDqZI6vQs1Bj04DIsDXmOXM9Pg7kH8DsTCTcftVl57D30neYPVlSmzOEsdcUIC2fTfoMFn&#10;+C5CBhpab5J0KAZBdOzS4dSZVIrAy6pcVMsFugT6yrJaLC5y7wpeP6c7H+IXCYakA6MeW5/h+f4+&#10;xFQOr59D0msW7pTWuf3akp7R5bya54Qzj1ERp1Mrw+jlNK1xXhLLz7bJyZErPZ7xAW2PtBPTkXMc&#10;NgMGJi020BxQAA/jFOKvwUMH/i8lPU4go+HPjntJif5qUcRlOZulkc3GbL6o0PDnns25h1uBUIxG&#10;SsbjTcxjPnK9RrFblWV4qeRYK05WVuf4C9Lonts56uWvrp8AAAD//wMAUEsDBBQABgAIAAAAIQAA&#10;hyQK4AAAAA0BAAAPAAAAZHJzL2Rvd25yZXYueG1sTI/LTsMwEEX3SPyDNUjsWjtRmtIQp0IgtiDK&#10;Q2LnxtMkIh5HsduEv2e6osurObr3TLmdXS9OOIbOk4ZkqUAg1d521Gj4eH9e3IEI0ZA1vSfU8IsB&#10;ttX1VWkK6yd6w9MuNoJLKBRGQxvjUEgZ6hadCUs/IPHt4EdnIsexkXY0E5e7XqZK5dKZjnihNQM+&#10;tlj/7I5Ow+fL4fsrU6/Nk1sNk5+VJLeRWt/ezA/3ICLO8R+Gsz6rQ8VOe38kG0TPWa3TNbMaFskq&#10;z0GcmSzJNiD2GtJEgaxKeflF9QcAAP//AwBQSwECLQAUAAYACAAAACEAtoM4kv4AAADhAQAAEwAA&#10;AAAAAAAAAAAAAAAAAAAAW0NvbnRlbnRfVHlwZXNdLnhtbFBLAQItABQABgAIAAAAIQA4/SH/1gAA&#10;AJQBAAALAAAAAAAAAAAAAAAAAC8BAABfcmVscy8ucmVsc1BLAQItABQABgAIAAAAIQBehfbjCwIA&#10;APMDAAAOAAAAAAAAAAAAAAAAAC4CAABkcnMvZTJvRG9jLnhtbFBLAQItABQABgAIAAAAIQAAhyQK&#10;4AAAAA0BAAAPAAAAAAAAAAAAAAAAAGUEAABkcnMvZG93bnJldi54bWxQSwUGAAAAAAQABADzAAAA&#10;cgUAAAAA&#10;" filled="f" stroked="f">
                <v:textbox>
                  <w:txbxContent>
                    <w:p w:rsidR="00133A10" w:rsidRDefault="00133A10">
                      <w:r>
                        <w:rPr>
                          <w:noProof/>
                        </w:rPr>
                        <w:drawing>
                          <wp:inline distT="0" distB="0" distL="0" distR="0" wp14:anchorId="19EA20DC" wp14:editId="45FB6253">
                            <wp:extent cx="1943100" cy="960731"/>
                            <wp:effectExtent l="0" t="0" r="0" b="0"/>
                            <wp:docPr id="25" name="Picture 25" descr="C:\Users\Silas\Dropbox\SAP\Branding\SAP_logo_RGB_3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ilas\Dropbox\SAP\Branding\SAP_logo_RGB_3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1622" cy="9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33A1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1A080" wp14:editId="654742A3">
                <wp:simplePos x="0" y="0"/>
                <wp:positionH relativeFrom="column">
                  <wp:posOffset>-51435</wp:posOffset>
                </wp:positionH>
                <wp:positionV relativeFrom="paragraph">
                  <wp:posOffset>42735</wp:posOffset>
                </wp:positionV>
                <wp:extent cx="8917940" cy="1424940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7940" cy="1424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A10" w:rsidRPr="00133A10" w:rsidRDefault="00133A10" w:rsidP="00777383">
                            <w:pPr>
                              <w:pStyle w:val="Header"/>
                              <w:jc w:val="both"/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33A10" w:rsidRPr="00133A10" w:rsidRDefault="00133A10" w:rsidP="00133A10">
                            <w:pPr>
                              <w:rPr>
                                <w:rFonts w:ascii="Lucida Sans" w:hAnsi="Lucida Sans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Level/Grade Band</w:t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ab/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ab/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ab/>
                              <w:t>Name of Text:</w:t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:rsidR="00133A10" w:rsidRPr="00133A10" w:rsidRDefault="00133A10" w:rsidP="00133A10">
                            <w:pPr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Question maker:</w:t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ab/>
                              <w:t>Narrative/Poetry/Hybrid/Informational/other</w:t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133A10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.05pt;margin-top:3.35pt;width:702.2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QRjDAIAAPwDAAAOAAAAZHJzL2Uyb0RvYy54bWysU9uO2yAQfa/Uf0C8N740aTZWnNV2t1tV&#10;2l6k3X4AxjhGBYYCiZ1+fQeczVrtW1UeEMPMHOacGbbXo1bkKJyXYGpaLHJKhOHQSrOv6fen+zdX&#10;lPjATMsUGFHTk/D0evf61XawlSihB9UKRxDE+GqwNe1DsFWWed4LzfwCrDDo7MBpFtB0+6x1bEB0&#10;rbIyz99lA7jWOuDCe7y9m5x0l/C7TvDwteu8CETVFGsLaXdpb+Ke7bas2jtme8nPZbB/qEIzafDR&#10;C9QdC4wcnPwLSkvuwEMXFhx0Bl0nuUgckE2R/8HmsWdWJC4ojrcXmfz/g+Vfjt8ckW1N3+ZrSgzT&#10;2KQnMQbyHkZSRn0G6ysMe7QYGEa8xj4nrt4+AP/hiYHbnpm9uHEOhl6wFusrYmY2S51wfARphs/Q&#10;4jPsECABjZ3TUTyUgyA69ul06U0shePl1aZYb5bo4ugrluUyGvENVj2nW+fDRwGaxENNHTY/wbPj&#10;gw9T6HNIfM3AvVQK71mlDBlqulmVq5Qw82gZcD6V1FhBHtc0MZHlB9Om5MCkms5YizJn2pHpxDmM&#10;zZgUTppESRpoT6iDg2kc8fvgoQf3i5IBR7Gm/ueBOUGJ+mRQy02xjMRDMpardYmGm3uauYcZjlA1&#10;DZRMx9uQ5n2ifIOadzKp8VLJuWQcsaTn+TvEGZ7bKerl0+5+AwAA//8DAFBLAwQUAAYACAAAACEA&#10;qFz17d4AAAAJAQAADwAAAGRycy9kb3ducmV2LnhtbEyPwU7DMBBE70j8g7VI3Fo7DYQ2ZFMhEFdQ&#10;C63EzY23SUS8jmK3CX+Pe4LjaEYzb4r1ZDtxpsG3jhGSuQJBXDnTco3w+fE6W4LwQbPRnWNC+CEP&#10;6/L6qtC5cSNv6LwNtYgl7HON0ITQ51L6qiGr/dz1xNE7usHqEOVQSzPoMZbbTi6UyqTVLceFRvf0&#10;3FD1vT1ZhN3b8Wt/p97rF3vfj25Sku1KIt7eTE+PIAJN4S8MF/yIDmVkOrgTGy86hNkyiUmE7AHE&#10;xU5XWQrigLBIkwRkWcj/D8pfAAAA//8DAFBLAQItABQABgAIAAAAIQC2gziS/gAAAOEBAAATAAAA&#10;AAAAAAAAAAAAAAAAAABbQ29udGVudF9UeXBlc10ueG1sUEsBAi0AFAAGAAgAAAAhADj9If/WAAAA&#10;lAEAAAsAAAAAAAAAAAAAAAAALwEAAF9yZWxzLy5yZWxzUEsBAi0AFAAGAAgAAAAhAM7ZBGMMAgAA&#10;/AMAAA4AAAAAAAAAAAAAAAAALgIAAGRycy9lMm9Eb2MueG1sUEsBAi0AFAAGAAgAAAAhAKhc9e3e&#10;AAAACQEAAA8AAAAAAAAAAAAAAAAAZgQAAGRycy9kb3ducmV2LnhtbFBLBQYAAAAABAAEAPMAAABx&#10;BQAAAAA=&#10;" filled="f" stroked="f">
                <v:textbox>
                  <w:txbxContent>
                    <w:p w:rsidR="00133A10" w:rsidRPr="00133A10" w:rsidRDefault="00133A10" w:rsidP="00777383">
                      <w:pPr>
                        <w:pStyle w:val="Header"/>
                        <w:jc w:val="both"/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</w:pPr>
                    </w:p>
                    <w:p w:rsidR="00133A10" w:rsidRPr="00133A10" w:rsidRDefault="00133A10" w:rsidP="00133A10">
                      <w:pPr>
                        <w:rPr>
                          <w:rFonts w:ascii="Lucida Sans" w:hAnsi="Lucida Sans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</w:rPr>
                        <w:t>Level/Grade Band</w:t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</w:rPr>
                        <w:t>Name of Text:</w:t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:rsidR="00133A10" w:rsidRPr="00133A10" w:rsidRDefault="00133A10" w:rsidP="00133A10">
                      <w:pPr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</w:pP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</w:rPr>
                        <w:t>Question maker:</w:t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</w:rPr>
                        <w:t>Narrative/Poetry/Hybrid/Informational/other</w:t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ab/>
                      </w:r>
                      <w:r w:rsidRPr="00133A10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133A10" w:rsidRDefault="00133A10" w:rsidP="00133A10">
      <w:pPr>
        <w:tabs>
          <w:tab w:val="left" w:pos="810"/>
        </w:tabs>
      </w:pPr>
    </w:p>
    <w:p w:rsidR="00133A10" w:rsidRDefault="00133A10" w:rsidP="00133A10">
      <w:pPr>
        <w:tabs>
          <w:tab w:val="left" w:pos="810"/>
        </w:tabs>
      </w:pPr>
    </w:p>
    <w:p w:rsidR="00133A10" w:rsidRPr="00777383" w:rsidRDefault="00133A10" w:rsidP="00133A10">
      <w:pPr>
        <w:tabs>
          <w:tab w:val="left" w:pos="810"/>
        </w:tabs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center" w:tblpY="-344"/>
        <w:tblW w:w="13854" w:type="dxa"/>
        <w:tblLook w:val="04A0" w:firstRow="1" w:lastRow="0" w:firstColumn="1" w:lastColumn="0" w:noHBand="0" w:noVBand="1"/>
      </w:tblPr>
      <w:tblGrid>
        <w:gridCol w:w="2570"/>
        <w:gridCol w:w="5934"/>
        <w:gridCol w:w="5350"/>
      </w:tblGrid>
      <w:tr w:rsidR="00133A10" w:rsidRPr="00617671" w:rsidTr="00133A10">
        <w:trPr>
          <w:trHeight w:val="354"/>
        </w:trPr>
        <w:tc>
          <w:tcPr>
            <w:tcW w:w="2570" w:type="dxa"/>
          </w:tcPr>
          <w:p w:rsidR="00133A10" w:rsidRPr="00133A10" w:rsidRDefault="00133A10" w:rsidP="00133A1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133A10">
              <w:rPr>
                <w:rFonts w:ascii="Lucida Sans" w:hAnsi="Lucida Sans"/>
                <w:b/>
                <w:sz w:val="20"/>
                <w:szCs w:val="20"/>
              </w:rPr>
              <w:t>Category</w:t>
            </w:r>
          </w:p>
        </w:tc>
        <w:tc>
          <w:tcPr>
            <w:tcW w:w="5934" w:type="dxa"/>
          </w:tcPr>
          <w:p w:rsidR="00133A10" w:rsidRPr="00133A10" w:rsidRDefault="00133A10" w:rsidP="00133A1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133A10">
              <w:rPr>
                <w:rFonts w:ascii="Lucida Sans" w:hAnsi="Lucida Sans"/>
                <w:b/>
                <w:sz w:val="20"/>
                <w:szCs w:val="20"/>
              </w:rPr>
              <w:t>Notes and comments on text features in each category</w:t>
            </w:r>
          </w:p>
          <w:p w:rsidR="00133A10" w:rsidRPr="00133A10" w:rsidRDefault="00133A10" w:rsidP="00133A10">
            <w:pPr>
              <w:ind w:firstLine="72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350" w:type="dxa"/>
            <w:vAlign w:val="center"/>
          </w:tcPr>
          <w:p w:rsidR="00133A10" w:rsidRPr="00133A10" w:rsidRDefault="00133A10" w:rsidP="00133A10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33A10">
              <w:rPr>
                <w:rFonts w:ascii="Lucida Sans" w:hAnsi="Lucida Sans"/>
                <w:b/>
                <w:sz w:val="20"/>
                <w:szCs w:val="20"/>
              </w:rPr>
              <w:t>What questions could you ask students here?</w:t>
            </w:r>
          </w:p>
          <w:p w:rsidR="00133A10" w:rsidRPr="00133A10" w:rsidRDefault="00133A10" w:rsidP="00133A10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133A10" w:rsidRPr="00617671" w:rsidTr="00777383">
        <w:trPr>
          <w:trHeight w:val="1485"/>
        </w:trPr>
        <w:tc>
          <w:tcPr>
            <w:tcW w:w="2570" w:type="dxa"/>
          </w:tcPr>
          <w:p w:rsidR="00133A10" w:rsidRPr="00133A10" w:rsidRDefault="00133A10" w:rsidP="00133A10">
            <w:pPr>
              <w:rPr>
                <w:rFonts w:ascii="Lucida Sans" w:hAnsi="Lucida Sans"/>
                <w:sz w:val="20"/>
                <w:szCs w:val="20"/>
              </w:rPr>
            </w:pPr>
            <w:r w:rsidRPr="00133A10">
              <w:rPr>
                <w:rFonts w:ascii="Lucida Sans" w:hAnsi="Lucida Sans"/>
                <w:sz w:val="20"/>
                <w:szCs w:val="20"/>
              </w:rPr>
              <w:t>Structure: (both story structure or form of piece)</w:t>
            </w:r>
          </w:p>
        </w:tc>
        <w:tc>
          <w:tcPr>
            <w:tcW w:w="5934" w:type="dxa"/>
          </w:tcPr>
          <w:p w:rsidR="00133A10" w:rsidRPr="00133A10" w:rsidRDefault="00133A10" w:rsidP="00133A10">
            <w:pPr>
              <w:rPr>
                <w:rFonts w:ascii="Lucida Sans" w:hAnsi="Lucida Sans"/>
                <w:sz w:val="28"/>
                <w:szCs w:val="28"/>
              </w:rPr>
            </w:pPr>
          </w:p>
        </w:tc>
        <w:tc>
          <w:tcPr>
            <w:tcW w:w="5350" w:type="dxa"/>
          </w:tcPr>
          <w:p w:rsidR="00133A10" w:rsidRPr="00133A10" w:rsidRDefault="00133A10" w:rsidP="00133A10">
            <w:pPr>
              <w:rPr>
                <w:rFonts w:ascii="Lucida Sans" w:hAnsi="Lucida Sans"/>
                <w:sz w:val="28"/>
                <w:szCs w:val="28"/>
              </w:rPr>
            </w:pPr>
          </w:p>
        </w:tc>
      </w:tr>
      <w:tr w:rsidR="00133A10" w:rsidRPr="00617671" w:rsidTr="00133A10">
        <w:trPr>
          <w:trHeight w:val="1431"/>
        </w:trPr>
        <w:tc>
          <w:tcPr>
            <w:tcW w:w="2570" w:type="dxa"/>
          </w:tcPr>
          <w:p w:rsidR="00133A10" w:rsidRPr="00133A10" w:rsidRDefault="00133A10" w:rsidP="00133A10">
            <w:pPr>
              <w:rPr>
                <w:rFonts w:ascii="Lucida Sans" w:hAnsi="Lucida Sans"/>
                <w:sz w:val="20"/>
                <w:szCs w:val="20"/>
              </w:rPr>
            </w:pPr>
            <w:r w:rsidRPr="00133A10">
              <w:rPr>
                <w:rFonts w:ascii="Lucida Sans" w:hAnsi="Lucida Sans"/>
                <w:sz w:val="20"/>
                <w:szCs w:val="20"/>
              </w:rPr>
              <w:t>Language Clarity and Conventions  (including vocabulary load)</w:t>
            </w:r>
          </w:p>
        </w:tc>
        <w:tc>
          <w:tcPr>
            <w:tcW w:w="5934" w:type="dxa"/>
          </w:tcPr>
          <w:p w:rsidR="00133A10" w:rsidRPr="00133A10" w:rsidRDefault="00133A10" w:rsidP="00133A10">
            <w:pPr>
              <w:rPr>
                <w:rFonts w:ascii="Lucida Sans" w:hAnsi="Lucida Sans"/>
                <w:sz w:val="28"/>
                <w:szCs w:val="28"/>
              </w:rPr>
            </w:pPr>
          </w:p>
          <w:p w:rsidR="00133A10" w:rsidRPr="00133A10" w:rsidRDefault="00133A10" w:rsidP="00133A10">
            <w:pPr>
              <w:rPr>
                <w:rFonts w:ascii="Lucida Sans" w:hAnsi="Lucida Sans"/>
                <w:sz w:val="28"/>
                <w:szCs w:val="28"/>
              </w:rPr>
            </w:pPr>
          </w:p>
          <w:p w:rsidR="00133A10" w:rsidRPr="00133A10" w:rsidRDefault="00133A10" w:rsidP="00133A10">
            <w:pPr>
              <w:rPr>
                <w:rFonts w:ascii="Lucida Sans" w:hAnsi="Lucida Sans"/>
                <w:sz w:val="28"/>
                <w:szCs w:val="28"/>
              </w:rPr>
            </w:pPr>
          </w:p>
        </w:tc>
        <w:tc>
          <w:tcPr>
            <w:tcW w:w="5350" w:type="dxa"/>
          </w:tcPr>
          <w:p w:rsidR="00133A10" w:rsidRPr="00133A10" w:rsidRDefault="00133A10" w:rsidP="00133A10">
            <w:pPr>
              <w:rPr>
                <w:rFonts w:ascii="Lucida Sans" w:hAnsi="Lucida Sans"/>
                <w:sz w:val="28"/>
                <w:szCs w:val="28"/>
              </w:rPr>
            </w:pPr>
          </w:p>
          <w:p w:rsidR="00133A10" w:rsidRPr="00133A10" w:rsidRDefault="00133A10" w:rsidP="00133A10">
            <w:pPr>
              <w:rPr>
                <w:rFonts w:ascii="Lucida Sans" w:hAnsi="Lucida Sans"/>
                <w:sz w:val="28"/>
                <w:szCs w:val="28"/>
              </w:rPr>
            </w:pPr>
          </w:p>
        </w:tc>
      </w:tr>
      <w:tr w:rsidR="00133A10" w:rsidRPr="00617671" w:rsidTr="00777383">
        <w:trPr>
          <w:trHeight w:val="1431"/>
        </w:trPr>
        <w:tc>
          <w:tcPr>
            <w:tcW w:w="2570" w:type="dxa"/>
          </w:tcPr>
          <w:p w:rsidR="00133A10" w:rsidRPr="00133A10" w:rsidRDefault="00133A10" w:rsidP="00133A10">
            <w:pPr>
              <w:rPr>
                <w:rFonts w:ascii="Lucida Sans" w:hAnsi="Lucida Sans"/>
                <w:sz w:val="20"/>
                <w:szCs w:val="20"/>
              </w:rPr>
            </w:pPr>
            <w:r w:rsidRPr="00133A10">
              <w:rPr>
                <w:rFonts w:ascii="Lucida Sans" w:hAnsi="Lucida Sans"/>
                <w:sz w:val="20"/>
                <w:szCs w:val="20"/>
              </w:rPr>
              <w:t>Knowledge Demands (life, content, cultural/literary)</w:t>
            </w:r>
          </w:p>
        </w:tc>
        <w:tc>
          <w:tcPr>
            <w:tcW w:w="5934" w:type="dxa"/>
          </w:tcPr>
          <w:p w:rsidR="00133A10" w:rsidRPr="00133A10" w:rsidRDefault="00133A10" w:rsidP="00133A10">
            <w:pPr>
              <w:rPr>
                <w:rFonts w:ascii="Lucida Sans" w:hAnsi="Lucida Sans"/>
                <w:sz w:val="28"/>
                <w:szCs w:val="28"/>
              </w:rPr>
            </w:pPr>
          </w:p>
        </w:tc>
        <w:tc>
          <w:tcPr>
            <w:tcW w:w="5350" w:type="dxa"/>
          </w:tcPr>
          <w:p w:rsidR="00133A10" w:rsidRPr="00133A10" w:rsidRDefault="00133A10" w:rsidP="00133A10">
            <w:pPr>
              <w:rPr>
                <w:rFonts w:ascii="Lucida Sans" w:hAnsi="Lucida Sans"/>
                <w:sz w:val="28"/>
                <w:szCs w:val="28"/>
              </w:rPr>
            </w:pPr>
          </w:p>
          <w:p w:rsidR="00133A10" w:rsidRPr="00133A10" w:rsidRDefault="00133A10" w:rsidP="00133A10">
            <w:pPr>
              <w:rPr>
                <w:rFonts w:ascii="Lucida Sans" w:hAnsi="Lucida Sans"/>
                <w:sz w:val="28"/>
                <w:szCs w:val="28"/>
              </w:rPr>
            </w:pPr>
          </w:p>
        </w:tc>
      </w:tr>
      <w:tr w:rsidR="00133A10" w:rsidRPr="00617671" w:rsidTr="00777383">
        <w:trPr>
          <w:trHeight w:val="1332"/>
        </w:trPr>
        <w:tc>
          <w:tcPr>
            <w:tcW w:w="2570" w:type="dxa"/>
          </w:tcPr>
          <w:p w:rsidR="00133A10" w:rsidRPr="00133A10" w:rsidRDefault="00133A10" w:rsidP="00133A10">
            <w:pPr>
              <w:rPr>
                <w:rFonts w:ascii="Lucida Sans" w:hAnsi="Lucida Sans"/>
                <w:sz w:val="20"/>
                <w:szCs w:val="20"/>
              </w:rPr>
            </w:pPr>
            <w:r w:rsidRPr="00133A10">
              <w:rPr>
                <w:rFonts w:ascii="Lucida Sans" w:hAnsi="Lucida Sans"/>
                <w:sz w:val="20"/>
                <w:szCs w:val="20"/>
              </w:rPr>
              <w:t>Levels of Meaning/ Purpose</w:t>
            </w:r>
          </w:p>
        </w:tc>
        <w:tc>
          <w:tcPr>
            <w:tcW w:w="5934" w:type="dxa"/>
          </w:tcPr>
          <w:p w:rsidR="00133A10" w:rsidRPr="00133A10" w:rsidRDefault="00133A10" w:rsidP="00133A10">
            <w:pPr>
              <w:rPr>
                <w:rFonts w:ascii="Lucida Sans" w:hAnsi="Lucida Sans"/>
                <w:sz w:val="28"/>
                <w:szCs w:val="28"/>
              </w:rPr>
            </w:pPr>
          </w:p>
        </w:tc>
        <w:tc>
          <w:tcPr>
            <w:tcW w:w="5350" w:type="dxa"/>
          </w:tcPr>
          <w:p w:rsidR="00133A10" w:rsidRPr="00133A10" w:rsidRDefault="00133A10" w:rsidP="00133A10">
            <w:pPr>
              <w:rPr>
                <w:rFonts w:ascii="Lucida Sans" w:hAnsi="Lucida Sans"/>
                <w:sz w:val="28"/>
                <w:szCs w:val="28"/>
              </w:rPr>
            </w:pPr>
          </w:p>
        </w:tc>
      </w:tr>
      <w:tr w:rsidR="00133A10" w:rsidRPr="00617671" w:rsidTr="00777383">
        <w:trPr>
          <w:trHeight w:val="1431"/>
        </w:trPr>
        <w:tc>
          <w:tcPr>
            <w:tcW w:w="2570" w:type="dxa"/>
          </w:tcPr>
          <w:p w:rsidR="00133A10" w:rsidRPr="00133A10" w:rsidRDefault="00133A10" w:rsidP="00133A10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5934" w:type="dxa"/>
          </w:tcPr>
          <w:p w:rsidR="00133A10" w:rsidRPr="00133A10" w:rsidRDefault="00133A10" w:rsidP="00133A1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133A10">
              <w:rPr>
                <w:rFonts w:ascii="Lucida Sans" w:hAnsi="Lucida Sans"/>
                <w:b/>
                <w:sz w:val="20"/>
                <w:szCs w:val="20"/>
              </w:rPr>
              <w:t>What trumpets to you when you consider this text?</w:t>
            </w:r>
          </w:p>
          <w:p w:rsidR="00133A10" w:rsidRPr="00133A10" w:rsidRDefault="00133A10" w:rsidP="00133A10">
            <w:pPr>
              <w:rPr>
                <w:rFonts w:ascii="Lucida Sans" w:hAnsi="Lucida Sans"/>
                <w:sz w:val="28"/>
                <w:szCs w:val="28"/>
              </w:rPr>
            </w:pPr>
            <w:r w:rsidRPr="00133A10">
              <w:rPr>
                <w:rFonts w:ascii="Lucida Sans" w:hAnsi="Lucida Sans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5350" w:type="dxa"/>
          </w:tcPr>
          <w:p w:rsidR="00133A10" w:rsidRPr="00133A10" w:rsidRDefault="00133A10" w:rsidP="00133A10">
            <w:pPr>
              <w:rPr>
                <w:rFonts w:ascii="Lucida Sans" w:hAnsi="Lucida Sans"/>
                <w:sz w:val="28"/>
                <w:szCs w:val="28"/>
              </w:rPr>
            </w:pPr>
            <w:r w:rsidRPr="00133A10">
              <w:rPr>
                <w:rFonts w:ascii="Lucida Sans" w:hAnsi="Lucida Sans"/>
                <w:b/>
                <w:sz w:val="20"/>
                <w:szCs w:val="20"/>
              </w:rPr>
              <w:t>Culminating Question or Task follow from this?</w:t>
            </w:r>
          </w:p>
        </w:tc>
      </w:tr>
    </w:tbl>
    <w:p w:rsidR="000E7708" w:rsidRPr="00777383" w:rsidRDefault="000E7708" w:rsidP="00777383">
      <w:pPr>
        <w:tabs>
          <w:tab w:val="left" w:pos="810"/>
        </w:tabs>
        <w:rPr>
          <w:sz w:val="2"/>
          <w:szCs w:val="2"/>
        </w:rPr>
      </w:pPr>
    </w:p>
    <w:sectPr w:rsidR="000E7708" w:rsidRPr="00777383" w:rsidSect="00133A10">
      <w:headerReference w:type="default" r:id="rId10"/>
      <w:footerReference w:type="default" r:id="rId11"/>
      <w:pgSz w:w="15840" w:h="12240" w:orient="landscape"/>
      <w:pgMar w:top="0" w:right="720" w:bottom="720" w:left="720" w:header="0" w:footer="288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699" w:rsidRDefault="00667699" w:rsidP="00F6083A">
      <w:pPr>
        <w:spacing w:after="0" w:line="240" w:lineRule="auto"/>
      </w:pPr>
      <w:r>
        <w:separator/>
      </w:r>
    </w:p>
  </w:endnote>
  <w:endnote w:type="continuationSeparator" w:id="0">
    <w:p w:rsidR="00667699" w:rsidRDefault="00667699" w:rsidP="00F6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A10" w:rsidRDefault="00133A10" w:rsidP="00133A10">
    <w:pPr>
      <w:pStyle w:val="Footer"/>
      <w:jc w:val="center"/>
    </w:pPr>
    <w:r>
      <w:rPr>
        <w:noProof/>
      </w:rPr>
      <w:drawing>
        <wp:inline distT="0" distB="0" distL="0" distR="0" wp14:anchorId="25B7FF70" wp14:editId="1ECF2BAE">
          <wp:extent cx="2438400" cy="198622"/>
          <wp:effectExtent l="0" t="0" r="0" b="0"/>
          <wp:docPr id="1" name="Picture 1" descr="C:\Users\Silas\Dropbox\SAP\Branding\ATC_org_green_RGB_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as\Dropbox\SAP\Branding\ATC_org_green_RGB_300dp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98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699" w:rsidRDefault="00667699" w:rsidP="00F6083A">
      <w:pPr>
        <w:spacing w:after="0" w:line="240" w:lineRule="auto"/>
      </w:pPr>
      <w:r>
        <w:separator/>
      </w:r>
    </w:p>
  </w:footnote>
  <w:footnote w:type="continuationSeparator" w:id="0">
    <w:p w:rsidR="00667699" w:rsidRDefault="00667699" w:rsidP="00F6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87" w:rsidRPr="000E7708" w:rsidRDefault="00D92D87" w:rsidP="0018062F">
    <w:pPr>
      <w:rPr>
        <w:u w:val="single"/>
      </w:rPr>
    </w:pPr>
  </w:p>
  <w:p w:rsidR="00777383" w:rsidRPr="00777383" w:rsidRDefault="00777383" w:rsidP="00777383">
    <w:pPr>
      <w:pStyle w:val="Header"/>
      <w:rPr>
        <w:rFonts w:ascii="Lucida Sans" w:hAnsi="Lucida Sans"/>
        <w:b/>
        <w:sz w:val="28"/>
        <w:szCs w:val="28"/>
      </w:rPr>
    </w:pPr>
    <w:r w:rsidRPr="00777383">
      <w:rPr>
        <w:rFonts w:ascii="Lucida Sans" w:hAnsi="Lucida Sans"/>
        <w:b/>
        <w:sz w:val="28"/>
        <w:szCs w:val="28"/>
      </w:rPr>
      <w:t>Generating Questions</w:t>
    </w:r>
  </w:p>
  <w:p w:rsidR="00F6083A" w:rsidRPr="00777383" w:rsidRDefault="00777383" w:rsidP="00777383">
    <w:pPr>
      <w:pStyle w:val="Header"/>
      <w:rPr>
        <w:sz w:val="28"/>
        <w:szCs w:val="28"/>
      </w:rPr>
    </w:pPr>
    <w:proofErr w:type="gramStart"/>
    <w:r w:rsidRPr="00777383">
      <w:rPr>
        <w:rFonts w:ascii="Lucida Sans" w:hAnsi="Lucida Sans"/>
        <w:b/>
        <w:sz w:val="28"/>
        <w:szCs w:val="28"/>
      </w:rPr>
      <w:t>from</w:t>
    </w:r>
    <w:proofErr w:type="gramEnd"/>
    <w:r w:rsidRPr="00777383">
      <w:rPr>
        <w:rFonts w:ascii="Lucida Sans" w:hAnsi="Lucida Sans"/>
        <w:b/>
        <w:sz w:val="28"/>
        <w:szCs w:val="28"/>
      </w:rPr>
      <w:t xml:space="preserve"> Qualitative Dimensions of Complexity</w:t>
    </w:r>
  </w:p>
  <w:p w:rsidR="00133A10" w:rsidRDefault="00133A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2B"/>
    <w:rsid w:val="000047D1"/>
    <w:rsid w:val="00007C38"/>
    <w:rsid w:val="00024CEB"/>
    <w:rsid w:val="000650C5"/>
    <w:rsid w:val="000B771E"/>
    <w:rsid w:val="000E7708"/>
    <w:rsid w:val="0010473F"/>
    <w:rsid w:val="0010599E"/>
    <w:rsid w:val="00133A10"/>
    <w:rsid w:val="001368AC"/>
    <w:rsid w:val="00142ED8"/>
    <w:rsid w:val="00150252"/>
    <w:rsid w:val="0018062F"/>
    <w:rsid w:val="00185131"/>
    <w:rsid w:val="002121A7"/>
    <w:rsid w:val="00231AAF"/>
    <w:rsid w:val="002710EA"/>
    <w:rsid w:val="002A67B0"/>
    <w:rsid w:val="002D00A2"/>
    <w:rsid w:val="003535DA"/>
    <w:rsid w:val="00383E0F"/>
    <w:rsid w:val="00386936"/>
    <w:rsid w:val="0039511C"/>
    <w:rsid w:val="003F3BC1"/>
    <w:rsid w:val="00404047"/>
    <w:rsid w:val="004379C7"/>
    <w:rsid w:val="00472617"/>
    <w:rsid w:val="00496050"/>
    <w:rsid w:val="004E0829"/>
    <w:rsid w:val="00531189"/>
    <w:rsid w:val="00533134"/>
    <w:rsid w:val="00542DA3"/>
    <w:rsid w:val="00550756"/>
    <w:rsid w:val="005A224C"/>
    <w:rsid w:val="005E2FB3"/>
    <w:rsid w:val="00617671"/>
    <w:rsid w:val="00635996"/>
    <w:rsid w:val="00667699"/>
    <w:rsid w:val="0070257C"/>
    <w:rsid w:val="007116A0"/>
    <w:rsid w:val="0074011C"/>
    <w:rsid w:val="00777383"/>
    <w:rsid w:val="00791DB8"/>
    <w:rsid w:val="00794F03"/>
    <w:rsid w:val="007A1175"/>
    <w:rsid w:val="007B562A"/>
    <w:rsid w:val="007B5838"/>
    <w:rsid w:val="008922A4"/>
    <w:rsid w:val="008B1FEB"/>
    <w:rsid w:val="008F1815"/>
    <w:rsid w:val="009139C2"/>
    <w:rsid w:val="009232CC"/>
    <w:rsid w:val="0095405E"/>
    <w:rsid w:val="00982D8B"/>
    <w:rsid w:val="00A21FF9"/>
    <w:rsid w:val="00A47AE7"/>
    <w:rsid w:val="00A72A0A"/>
    <w:rsid w:val="00A84385"/>
    <w:rsid w:val="00A85404"/>
    <w:rsid w:val="00AD247D"/>
    <w:rsid w:val="00AD34E5"/>
    <w:rsid w:val="00AD3C97"/>
    <w:rsid w:val="00AD77D7"/>
    <w:rsid w:val="00B21F1E"/>
    <w:rsid w:val="00B24C9E"/>
    <w:rsid w:val="00B51268"/>
    <w:rsid w:val="00B749EF"/>
    <w:rsid w:val="00BA56DB"/>
    <w:rsid w:val="00BC21C7"/>
    <w:rsid w:val="00BC5D7F"/>
    <w:rsid w:val="00C31EB3"/>
    <w:rsid w:val="00C91997"/>
    <w:rsid w:val="00C95B56"/>
    <w:rsid w:val="00CA5C6B"/>
    <w:rsid w:val="00CB72BA"/>
    <w:rsid w:val="00CC041A"/>
    <w:rsid w:val="00D14F2B"/>
    <w:rsid w:val="00D22681"/>
    <w:rsid w:val="00D64E74"/>
    <w:rsid w:val="00D92D87"/>
    <w:rsid w:val="00D945C3"/>
    <w:rsid w:val="00DA446F"/>
    <w:rsid w:val="00E6728B"/>
    <w:rsid w:val="00F161DF"/>
    <w:rsid w:val="00F536A6"/>
    <w:rsid w:val="00F6083A"/>
    <w:rsid w:val="00FF4094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0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83A"/>
  </w:style>
  <w:style w:type="paragraph" w:styleId="Footer">
    <w:name w:val="footer"/>
    <w:basedOn w:val="Normal"/>
    <w:link w:val="FooterChar"/>
    <w:uiPriority w:val="99"/>
    <w:unhideWhenUsed/>
    <w:rsid w:val="00F60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83A"/>
  </w:style>
  <w:style w:type="paragraph" w:styleId="BalloonText">
    <w:name w:val="Balloon Text"/>
    <w:basedOn w:val="Normal"/>
    <w:link w:val="BalloonTextChar"/>
    <w:uiPriority w:val="99"/>
    <w:semiHidden/>
    <w:unhideWhenUsed/>
    <w:rsid w:val="00F6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0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83A"/>
  </w:style>
  <w:style w:type="paragraph" w:styleId="Footer">
    <w:name w:val="footer"/>
    <w:basedOn w:val="Normal"/>
    <w:link w:val="FooterChar"/>
    <w:uiPriority w:val="99"/>
    <w:unhideWhenUsed/>
    <w:rsid w:val="00F60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83A"/>
  </w:style>
  <w:style w:type="paragraph" w:styleId="BalloonText">
    <w:name w:val="Balloon Text"/>
    <w:basedOn w:val="Normal"/>
    <w:link w:val="BalloonTextChar"/>
    <w:uiPriority w:val="99"/>
    <w:semiHidden/>
    <w:unhideWhenUsed/>
    <w:rsid w:val="00F6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1300B-D24D-4D53-BBFF-FED60863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</dc:creator>
  <cp:lastModifiedBy>Silas Kulkarni</cp:lastModifiedBy>
  <cp:revision>5</cp:revision>
  <cp:lastPrinted>2010-12-29T19:55:00Z</cp:lastPrinted>
  <dcterms:created xsi:type="dcterms:W3CDTF">2014-05-26T16:53:00Z</dcterms:created>
  <dcterms:modified xsi:type="dcterms:W3CDTF">2014-05-26T17:41:00Z</dcterms:modified>
</cp:coreProperties>
</file>